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梁茂竹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 w:bidi="ar-SA"/>
        </w:rPr>
        <w:t>梁茂竹同学(学号：201615010215  ，身份证号：522124199711303229)：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 w:bidi="ar-SA"/>
        </w:rPr>
        <w:t>经审查，你因在校期间未完成本科学习规定环节，截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至202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年11月份，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年（事实、理由、依据）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根据《普通高等学校学生管理规定》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30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条规定</w:t>
      </w:r>
      <w:r>
        <w:rPr>
          <w:rStyle w:val="8"/>
          <w:rFonts w:ascii="仿宋_GB2312" w:hAnsi="仿宋_GB2312" w:eastAsia="仿宋_GB2312"/>
          <w:sz w:val="32"/>
          <w:szCs w:val="32"/>
        </w:rPr>
        <w:t>，学校拟对你作出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退学</w:t>
      </w:r>
      <w:r>
        <w:rPr>
          <w:rStyle w:val="8"/>
          <w:rFonts w:ascii="仿宋_GB2312" w:hAnsi="仿宋_GB2312" w:eastAsia="仿宋_GB2312"/>
          <w:sz w:val="32"/>
          <w:szCs w:val="32"/>
        </w:rPr>
        <w:t>处理决定。</w:t>
      </w:r>
    </w:p>
    <w:p>
      <w:pPr>
        <w:spacing w:line="384" w:lineRule="atLeast"/>
        <w:ind w:firstLine="640" w:firstLineChars="200"/>
        <w:jc w:val="lef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号）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第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五十五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条规定，请你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于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2023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前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，向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学院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提出书面陈述和申辩意见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</w:t>
      </w:r>
      <w:r>
        <w:rPr>
          <w:rStyle w:val="8"/>
          <w:rFonts w:ascii="仿宋_GB2312" w:hAnsi="仿宋_GB2312" w:eastAsia="仿宋_GB2312"/>
          <w:sz w:val="32"/>
          <w:szCs w:val="32"/>
        </w:rPr>
        <w:t>逾期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未作陈述和申辩，</w:t>
      </w:r>
      <w:r>
        <w:rPr>
          <w:rStyle w:val="8"/>
          <w:rFonts w:ascii="仿宋_GB2312" w:hAnsi="仿宋_GB2312" w:eastAsia="仿宋_GB2312"/>
          <w:sz w:val="32"/>
          <w:szCs w:val="32"/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。学校将按照程序作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退学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处理。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贵州民族大学建筑工程</w:t>
      </w:r>
      <w:r>
        <w:rPr>
          <w:rStyle w:val="8"/>
          <w:rFonts w:ascii="仿宋_GB2312" w:hAnsi="仿宋_GB2312" w:eastAsia="仿宋_GB2312"/>
          <w:sz w:val="32"/>
          <w:szCs w:val="32"/>
        </w:rPr>
        <w:t>学院</w:t>
      </w:r>
    </w:p>
    <w:p>
      <w:pPr>
        <w:pStyle w:val="12"/>
        <w:spacing w:before="312" w:after="312" w:line="384" w:lineRule="atLeast"/>
        <w:ind w:firstLine="5440" w:firstLineChars="1700"/>
        <w:rPr>
          <w:rStyle w:val="8"/>
          <w:rFonts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2023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hZWM4OWVmNTFmNDZhZDNkZGJmY2E0ZWNjMTlhOWMifQ=="/>
  </w:docVars>
  <w:rsids>
    <w:rsidRoot w:val="00FA738B"/>
    <w:rsid w:val="001B3C01"/>
    <w:rsid w:val="001C3490"/>
    <w:rsid w:val="003204C4"/>
    <w:rsid w:val="003504B9"/>
    <w:rsid w:val="00395D77"/>
    <w:rsid w:val="005B1EAA"/>
    <w:rsid w:val="00763AD8"/>
    <w:rsid w:val="007D4D2A"/>
    <w:rsid w:val="008656A3"/>
    <w:rsid w:val="00887984"/>
    <w:rsid w:val="00910AA3"/>
    <w:rsid w:val="009B30F0"/>
    <w:rsid w:val="00A77E12"/>
    <w:rsid w:val="00AC5517"/>
    <w:rsid w:val="00AD67C3"/>
    <w:rsid w:val="00C735A9"/>
    <w:rsid w:val="00CC50CD"/>
    <w:rsid w:val="00CD051C"/>
    <w:rsid w:val="00D158B0"/>
    <w:rsid w:val="00D316AE"/>
    <w:rsid w:val="00D57D90"/>
    <w:rsid w:val="00D65108"/>
    <w:rsid w:val="00D949AC"/>
    <w:rsid w:val="00E6002C"/>
    <w:rsid w:val="00F73261"/>
    <w:rsid w:val="00F810DD"/>
    <w:rsid w:val="00FA738B"/>
    <w:rsid w:val="1E202595"/>
    <w:rsid w:val="300C0A7E"/>
    <w:rsid w:val="56D24D6C"/>
    <w:rsid w:val="761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进江</cp:lastModifiedBy>
  <cp:lastPrinted>2022-11-07T02:52:00Z</cp:lastPrinted>
  <dcterms:modified xsi:type="dcterms:W3CDTF">2023-11-08T04:51:17Z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64848F8C366E4CDC9B18760E606AD481_12</vt:lpwstr>
  </property>
</Properties>
</file>