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陈冉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陈冉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同学(身份证号: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5202021995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4414，专业：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建筑学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20141501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号）第三十条规定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bookmarkStart w:id="0" w:name="_GoBack"/>
      <w:bookmarkEnd w:id="0"/>
      <w:r>
        <w:rPr>
          <w:rStyle w:val="8"/>
          <w:rFonts w:ascii="仿宋_GB2312" w:hAnsi="仿宋_GB2312" w:eastAsia="仿宋_GB2312"/>
          <w:sz w:val="32"/>
          <w:szCs w:val="32"/>
        </w:rPr>
        <w:t>作出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根据</w:t>
      </w:r>
      <w:r>
        <w:rPr>
          <w:rStyle w:val="8"/>
          <w:rFonts w:ascii="仿宋_GB2312" w:hAnsi="仿宋_GB2312" w:eastAsia="仿宋_GB2312"/>
          <w:sz w:val="32"/>
          <w:szCs w:val="32"/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号）第五十五条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规定，请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于2022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29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提出书面陈述和申辩意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，</w:t>
      </w:r>
      <w:r>
        <w:rPr>
          <w:rStyle w:val="8"/>
          <w:rFonts w:ascii="仿宋_GB2312" w:hAnsi="仿宋_GB2312" w:eastAsia="仿宋_GB2312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0F43270B"/>
    <w:rsid w:val="10FB606A"/>
    <w:rsid w:val="110B4426"/>
    <w:rsid w:val="176625CF"/>
    <w:rsid w:val="18972950"/>
    <w:rsid w:val="1DD0420E"/>
    <w:rsid w:val="23645B24"/>
    <w:rsid w:val="26F61189"/>
    <w:rsid w:val="2C8E62CD"/>
    <w:rsid w:val="35F44AE6"/>
    <w:rsid w:val="37840885"/>
    <w:rsid w:val="38431D54"/>
    <w:rsid w:val="391F631E"/>
    <w:rsid w:val="3F881DCD"/>
    <w:rsid w:val="3FB16714"/>
    <w:rsid w:val="3FFD42B6"/>
    <w:rsid w:val="41776961"/>
    <w:rsid w:val="41FF1899"/>
    <w:rsid w:val="422C5607"/>
    <w:rsid w:val="45242E6B"/>
    <w:rsid w:val="493A782C"/>
    <w:rsid w:val="4CAD5AA1"/>
    <w:rsid w:val="55AC6D33"/>
    <w:rsid w:val="5AA50565"/>
    <w:rsid w:val="5B2630E4"/>
    <w:rsid w:val="5DE75D58"/>
    <w:rsid w:val="67A23AF2"/>
    <w:rsid w:val="6E3F0B1D"/>
    <w:rsid w:val="755656C5"/>
    <w:rsid w:val="7CE338D3"/>
    <w:rsid w:val="7D3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297</Words>
  <Characters>358</Characters>
  <Lines>2</Lines>
  <Paragraphs>1</Paragraphs>
  <TotalTime>0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2022-12-08T01:48:47Z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